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ED" w:rsidRDefault="00912BED" w:rsidP="00912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Долговременный мониторинг промысловых параметров как знаковое направление развития современных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P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Кременецкий </w:t>
      </w:r>
      <w:proofErr w:type="spellStart"/>
      <w:proofErr w:type="gram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М.И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629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 Гуляев </w:t>
      </w:r>
      <w:proofErr w:type="spellStart"/>
      <w:r w:rsidRPr="005629AF">
        <w:rPr>
          <w:rFonts w:ascii="Times New Roman" w:hAnsi="Times New Roman" w:cs="Times New Roman"/>
          <w:sz w:val="28"/>
          <w:szCs w:val="28"/>
          <w:lang w:val="ru-RU"/>
        </w:rPr>
        <w:t>Д.Н</w:t>
      </w:r>
      <w:proofErr w:type="spellEnd"/>
      <w:r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, Ипатов </w:t>
      </w:r>
      <w:proofErr w:type="spellStart"/>
      <w:r w:rsidRPr="005629AF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5629A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629AF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5629AF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5629AF" w:rsidRP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Default="00912BED" w:rsidP="00562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>Контроль разработки газонефтяных месторождений методами гидродинамических исследований скважин в условиях аутсорсинга.</w:t>
      </w:r>
      <w:r w:rsidR="005629AF"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629AF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5629AF">
        <w:rPr>
          <w:rFonts w:ascii="Times New Roman" w:hAnsi="Times New Roman" w:cs="Times New Roman"/>
          <w:sz w:val="28"/>
          <w:szCs w:val="28"/>
          <w:lang w:val="ru-RU"/>
        </w:rPr>
        <w:t>БашНИПИнефть</w:t>
      </w:r>
      <w:proofErr w:type="spellEnd"/>
      <w:r w:rsidRPr="005629A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629AF" w:rsidRP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Default="00912BED" w:rsidP="00562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>Реализация современного российского инжинирингового кластера для повышения эффективности разработки месторождений нефти и газа.</w:t>
      </w:r>
      <w:r w:rsidR="005629AF"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Лавров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«Компания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ОЙЛТИМ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К.М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«Академия </w:t>
      </w:r>
      <w:proofErr w:type="spellStart"/>
      <w:r w:rsidRPr="005629AF">
        <w:rPr>
          <w:rFonts w:ascii="Times New Roman" w:hAnsi="Times New Roman" w:cs="Times New Roman"/>
          <w:sz w:val="28"/>
          <w:szCs w:val="28"/>
          <w:lang w:val="ru-RU"/>
        </w:rPr>
        <w:t>ОЙЛТИМ</w:t>
      </w:r>
      <w:proofErr w:type="spellEnd"/>
      <w:r w:rsidRPr="005629A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629AF" w:rsidRP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Default="00912BED" w:rsidP="00562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>Определение удельных дебитов боковых стволов многоствольной скважины с помощью термогидродинамических исследований.</w:t>
      </w:r>
      <w:r w:rsidR="005629AF"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Мешков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Ихсанов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М.А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Медведев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Калистратов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С.А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9AF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 «Сургутнефтегаз»</w:t>
      </w:r>
    </w:p>
    <w:p w:rsidR="005629AF" w:rsidRP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Default="00912BED" w:rsidP="00562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аномального роста давления </w:t>
      </w:r>
      <w:proofErr w:type="gram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во время</w:t>
      </w:r>
      <w:proofErr w:type="gram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КВД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на примере скважины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Ванкорского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месторождения.</w:t>
      </w:r>
      <w:r w:rsidR="005629AF"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Королёв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К.Б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5629AF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ВАНКОРНЕФТЬ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12BED" w:rsidRP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Котежеков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629AF">
        <w:rPr>
          <w:rFonts w:ascii="Times New Roman" w:hAnsi="Times New Roman" w:cs="Times New Roman"/>
          <w:sz w:val="28"/>
          <w:szCs w:val="28"/>
          <w:lang w:val="ru-RU"/>
        </w:rPr>
        <w:t>ООО «СИАМ-Инжиниринг»</w:t>
      </w:r>
    </w:p>
    <w:p w:rsidR="005629AF" w:rsidRP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Default="00912BED" w:rsidP="00562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и эксплуатация газовых скважин, пробуренных в газовых шапках нефтегазовых месторождений. </w:t>
      </w: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БашНИПИнефть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Мешков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Нестеренко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М.Г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Подлевский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Клюкин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С.С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02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302C2" w:rsidRPr="000302C2">
        <w:rPr>
          <w:rFonts w:ascii="Times New Roman" w:hAnsi="Times New Roman" w:cs="Times New Roman"/>
          <w:sz w:val="28"/>
          <w:szCs w:val="28"/>
          <w:lang w:val="ru-RU"/>
        </w:rPr>
        <w:t>СургутНИПИнефть</w:t>
      </w:r>
      <w:proofErr w:type="spellEnd"/>
      <w:r w:rsidR="000302C2" w:rsidRPr="000302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302C2" w:rsidRPr="000302C2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0302C2" w:rsidRPr="000302C2">
        <w:rPr>
          <w:rFonts w:ascii="Times New Roman" w:hAnsi="Times New Roman" w:cs="Times New Roman"/>
          <w:sz w:val="28"/>
          <w:szCs w:val="28"/>
          <w:lang w:val="ru-RU"/>
        </w:rPr>
        <w:t xml:space="preserve"> «Сургутнефтегаз»</w:t>
      </w:r>
    </w:p>
    <w:p w:rsidR="005629AF" w:rsidRP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Default="00912BED" w:rsidP="00562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>Направления развития коммерческих программ по интерпретации результатов гидродинамических исследований.</w:t>
      </w:r>
      <w:r w:rsidR="005629AF"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Pr="000302C2" w:rsidRDefault="005629AF" w:rsidP="000302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Иктисанов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02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02C2" w:rsidRPr="000302C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0302C2" w:rsidRPr="000302C2">
        <w:rPr>
          <w:rFonts w:ascii="Times New Roman" w:hAnsi="Times New Roman" w:cs="Times New Roman"/>
          <w:sz w:val="28"/>
          <w:szCs w:val="28"/>
          <w:lang w:val="ru-RU"/>
        </w:rPr>
        <w:t>ТатНИПИнефть</w:t>
      </w:r>
      <w:proofErr w:type="spellEnd"/>
      <w:r w:rsidR="000302C2" w:rsidRPr="000302C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629AF" w:rsidRP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Default="00912BED" w:rsidP="00562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>Опытные работы по проведению «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малозатратных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на месторождениях ООО «РН-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5629AF"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302C2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Асмандияров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Слабецкий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Каменских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А.Ю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0302C2">
        <w:rPr>
          <w:rFonts w:ascii="Times New Roman" w:hAnsi="Times New Roman" w:cs="Times New Roman"/>
          <w:sz w:val="28"/>
          <w:szCs w:val="28"/>
          <w:lang w:val="ru-RU"/>
        </w:rPr>
        <w:t xml:space="preserve"> ООО «РН-</w:t>
      </w:r>
      <w:proofErr w:type="spellStart"/>
      <w:r w:rsidR="000302C2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="000302C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Абдуллин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Р.И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Шкитин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Давлетбаев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А.Я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02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02C2" w:rsidRPr="000302C2">
        <w:rPr>
          <w:rFonts w:ascii="Times New Roman" w:hAnsi="Times New Roman" w:cs="Times New Roman"/>
          <w:sz w:val="28"/>
          <w:szCs w:val="28"/>
          <w:lang w:val="ru-RU"/>
        </w:rPr>
        <w:t>ООО «РН-</w:t>
      </w:r>
      <w:proofErr w:type="spellStart"/>
      <w:r w:rsidR="000302C2" w:rsidRPr="000302C2">
        <w:rPr>
          <w:rFonts w:ascii="Times New Roman" w:hAnsi="Times New Roman" w:cs="Times New Roman"/>
          <w:sz w:val="28"/>
          <w:szCs w:val="28"/>
          <w:lang w:val="ru-RU"/>
        </w:rPr>
        <w:t>УфаНИПИнефть</w:t>
      </w:r>
      <w:proofErr w:type="spellEnd"/>
      <w:r w:rsidR="000302C2" w:rsidRPr="000302C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629AF" w:rsidRP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Default="00912BED" w:rsidP="00562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Поправка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недовосстановленного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точечного замера пластового давления для оценки среднего пластового давления.</w:t>
      </w:r>
      <w:r w:rsidR="005629AF" w:rsidRPr="00562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Аниканов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Котежеков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2393">
        <w:rPr>
          <w:rFonts w:ascii="Times New Roman" w:hAnsi="Times New Roman" w:cs="Times New Roman"/>
          <w:sz w:val="28"/>
          <w:szCs w:val="28"/>
          <w:lang w:val="ru-RU"/>
        </w:rPr>
        <w:t>, ООО «СИАМ-Инжиниринг»</w:t>
      </w:r>
    </w:p>
    <w:p w:rsidR="005629AF" w:rsidRP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302C2" w:rsidRDefault="00912BED" w:rsidP="000302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К вопросу уточнения типа коллектора в глинах нижнего </w:t>
      </w:r>
      <w:r w:rsidR="00A5239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айкопа Восточного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Предкавказья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02C2" w:rsidRPr="000302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302C2" w:rsidRDefault="000302C2" w:rsidP="000302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Default="000302C2" w:rsidP="000302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Королев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С.Н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Стулов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Л.Г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Лукьяненок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П.П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2393">
        <w:rPr>
          <w:rFonts w:ascii="Times New Roman" w:hAnsi="Times New Roman" w:cs="Times New Roman"/>
          <w:sz w:val="28"/>
          <w:szCs w:val="28"/>
          <w:lang w:val="ru-RU"/>
        </w:rPr>
        <w:t xml:space="preserve"> (в сборнике не указана организация)</w:t>
      </w:r>
    </w:p>
    <w:p w:rsidR="005629AF" w:rsidRPr="005629AF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AF" w:rsidRPr="00912BED" w:rsidRDefault="005629AF" w:rsidP="005629A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Default="00912BED" w:rsidP="00A5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>Опыт выполнения работ в сфере мониторинга разработки газовых и газоконденсатных месторождений.</w:t>
      </w:r>
      <w:r w:rsidR="00A52393" w:rsidRPr="00A52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Стрижов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Н.В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Обух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Ю.В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A52393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ГазИнформПласт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К.М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52393">
        <w:rPr>
          <w:rFonts w:ascii="Times New Roman" w:hAnsi="Times New Roman" w:cs="Times New Roman"/>
          <w:sz w:val="28"/>
          <w:szCs w:val="28"/>
          <w:lang w:val="ru-RU"/>
        </w:rPr>
        <w:t xml:space="preserve">НОУ «Академия </w:t>
      </w:r>
      <w:proofErr w:type="spellStart"/>
      <w:r w:rsidRPr="00A52393">
        <w:rPr>
          <w:rFonts w:ascii="Times New Roman" w:hAnsi="Times New Roman" w:cs="Times New Roman"/>
          <w:sz w:val="28"/>
          <w:szCs w:val="28"/>
          <w:lang w:val="ru-RU"/>
        </w:rPr>
        <w:t>ОЙЛТИМ</w:t>
      </w:r>
      <w:proofErr w:type="spellEnd"/>
      <w:r w:rsidRPr="00A5239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302C2" w:rsidRPr="00912BED" w:rsidRDefault="000302C2" w:rsidP="000302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Default="00912BED" w:rsidP="00A5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Анализ гидродинамических исследований скважин, проведенных на месторождениях им. Р.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Требса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и им. А. Титова.</w:t>
      </w:r>
      <w:r w:rsidR="00A52393" w:rsidRPr="00A52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Гизатуллин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Д.Р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52393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A52393">
        <w:rPr>
          <w:rFonts w:ascii="Times New Roman" w:hAnsi="Times New Roman" w:cs="Times New Roman"/>
          <w:sz w:val="28"/>
          <w:szCs w:val="28"/>
          <w:lang w:val="ru-RU"/>
        </w:rPr>
        <w:t>БашНИПИнефть</w:t>
      </w:r>
      <w:proofErr w:type="spellEnd"/>
      <w:r w:rsidRPr="00A5239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302C2" w:rsidRPr="000302C2" w:rsidRDefault="000302C2" w:rsidP="000302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302C2" w:rsidRPr="00912BED" w:rsidRDefault="000302C2" w:rsidP="000302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Default="00912BED" w:rsidP="00A5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параметров пласта на основе данных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СПСК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Урненское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месторождение ООО «ТНК-УВАТ».</w:t>
      </w:r>
      <w:r w:rsidR="00A52393" w:rsidRPr="00A52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Закиркин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Киршин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В.Т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A52393">
        <w:rPr>
          <w:rFonts w:ascii="Times New Roman" w:hAnsi="Times New Roman" w:cs="Times New Roman"/>
          <w:sz w:val="28"/>
          <w:szCs w:val="28"/>
          <w:lang w:val="ru-RU"/>
        </w:rPr>
        <w:t>ООО «ТНК-Уват»</w:t>
      </w:r>
    </w:p>
    <w:p w:rsid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Драчко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М.В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52393">
        <w:rPr>
          <w:rFonts w:ascii="Times New Roman" w:hAnsi="Times New Roman" w:cs="Times New Roman"/>
          <w:sz w:val="28"/>
          <w:szCs w:val="28"/>
          <w:lang w:val="ru-RU"/>
        </w:rPr>
        <w:t>ООО «СИАМ-Инжиниринг»</w:t>
      </w:r>
    </w:p>
    <w:p w:rsidR="000302C2" w:rsidRPr="00912BED" w:rsidRDefault="000302C2" w:rsidP="000302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Default="00912BED" w:rsidP="00A5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Учет эффекта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послепритока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с целью повышения информативности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, не вышедших на радиальный режим течения.</w:t>
      </w:r>
      <w:r w:rsidR="00A52393" w:rsidRPr="00A52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Игнатов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И.С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Жукова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Ю.Г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Мельникова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759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75924" w:rsidRPr="00475924">
        <w:rPr>
          <w:rFonts w:ascii="Times New Roman" w:hAnsi="Times New Roman" w:cs="Times New Roman"/>
          <w:sz w:val="28"/>
          <w:szCs w:val="28"/>
          <w:lang w:val="ru-RU"/>
        </w:rPr>
        <w:t>ООО «СИАМ-Инжиниринг»</w:t>
      </w:r>
    </w:p>
    <w:p w:rsidR="000302C2" w:rsidRPr="000302C2" w:rsidRDefault="000302C2" w:rsidP="000302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302C2" w:rsidRPr="00912BED" w:rsidRDefault="000302C2" w:rsidP="000302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75924" w:rsidRDefault="00912BED" w:rsidP="00475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Прогнозирование проницаемости отложений девона в новых скважинах на основе корреляции данных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ГДИ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и ГИС месторождений Тимано-Печерской провинции. </w:t>
      </w:r>
    </w:p>
    <w:p w:rsidR="00475924" w:rsidRDefault="00475924" w:rsidP="004759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Default="00475924" w:rsidP="004759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Колеватов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Штейнберг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Ю.М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Чен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-лен-сон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Ю.Б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5924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4759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75924">
        <w:rPr>
          <w:rFonts w:ascii="Times New Roman" w:hAnsi="Times New Roman" w:cs="Times New Roman"/>
          <w:sz w:val="28"/>
          <w:szCs w:val="28"/>
          <w:lang w:val="ru-RU"/>
        </w:rPr>
        <w:t>ВНИИнефть</w:t>
      </w:r>
      <w:proofErr w:type="spellEnd"/>
      <w:r w:rsidRPr="0047592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52393" w:rsidRP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75924" w:rsidRDefault="00912BED" w:rsidP="00475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Системный опыт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Газпромнефть-ННГГФ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» в информационном обеспечении цифровых моделей на основе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(газодинамических исследований скважин).</w:t>
      </w:r>
      <w:r w:rsidR="00475924" w:rsidRPr="00475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5924" w:rsidRDefault="00475924" w:rsidP="004759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Pr="00475924" w:rsidRDefault="00475924" w:rsidP="0047592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Белоус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В.Б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Клочан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Газпромнефть-</w:t>
      </w:r>
      <w:r w:rsidRPr="00475924">
        <w:rPr>
          <w:rFonts w:ascii="Times New Roman" w:hAnsi="Times New Roman" w:cs="Times New Roman"/>
          <w:sz w:val="28"/>
          <w:szCs w:val="28"/>
          <w:lang w:val="ru-RU"/>
        </w:rPr>
        <w:t>Ноябрьскнефтегазгеофизика</w:t>
      </w:r>
      <w:proofErr w:type="spellEnd"/>
      <w:r w:rsidRPr="0047592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52393" w:rsidRP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P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75924" w:rsidRDefault="00912BED" w:rsidP="00475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интерпретации кривых восстановления давления на вертикальных скважинах с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гидроразрывом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пласта в условиях незарегистрированного радиального режима фильтрации.</w:t>
      </w:r>
      <w:r w:rsidR="00475924" w:rsidRPr="00475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5924" w:rsidRDefault="00475924" w:rsidP="004759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Default="00475924" w:rsidP="004759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Коваленко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И.В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75924">
        <w:rPr>
          <w:rFonts w:ascii="Times New Roman" w:hAnsi="Times New Roman" w:cs="Times New Roman"/>
          <w:sz w:val="28"/>
          <w:szCs w:val="28"/>
          <w:lang w:val="ru-RU"/>
        </w:rPr>
        <w:t>ООО «Тюменский Нефтяной Научный Центр»</w:t>
      </w:r>
    </w:p>
    <w:p w:rsidR="00A52393" w:rsidRP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75924" w:rsidRDefault="00912BED" w:rsidP="00475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Подходы к количественной интерпретации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при длительном мониторинге разработки в условиях низкой информативности традиционных технологий.</w:t>
      </w:r>
    </w:p>
    <w:p w:rsidR="00475924" w:rsidRDefault="00475924" w:rsidP="004759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Default="00475924" w:rsidP="004759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75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Морозовский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Н.А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75924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475924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475924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A52393" w:rsidRP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P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75924" w:rsidRDefault="00912BED" w:rsidP="00475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Опыт организации и использования данных с датчиков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ТМС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для мониторинга разработки.</w:t>
      </w:r>
      <w:r w:rsidR="00475924" w:rsidRPr="00475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5924" w:rsidRDefault="00475924" w:rsidP="004759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7A54" w:rsidRDefault="00475924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Силкина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Т.Н., </w:t>
      </w:r>
      <w:proofErr w:type="spellStart"/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>ТомскНИПИнефть</w:t>
      </w:r>
      <w:proofErr w:type="spellEnd"/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12BED" w:rsidRPr="001A7A54" w:rsidRDefault="00475924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A7A5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Колупаев </w:t>
      </w:r>
      <w:proofErr w:type="spellStart"/>
      <w:r w:rsidRPr="001A7A54">
        <w:rPr>
          <w:rFonts w:ascii="Times New Roman" w:hAnsi="Times New Roman" w:cs="Times New Roman"/>
          <w:sz w:val="28"/>
          <w:szCs w:val="28"/>
          <w:lang w:val="ru-RU"/>
        </w:rPr>
        <w:t>Е.Ю</w:t>
      </w:r>
      <w:proofErr w:type="spellEnd"/>
      <w:r w:rsidRPr="001A7A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A7A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>Томскнефть</w:t>
      </w:r>
      <w:proofErr w:type="spellEnd"/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>ВНК</w:t>
      </w:r>
      <w:proofErr w:type="spellEnd"/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52393" w:rsidRP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7A54" w:rsidRDefault="00912BED" w:rsidP="001A7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Стратегия планирования опорной сетки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по месторождениям ООО «РН-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A7A54" w:rsidRDefault="001A7A54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7A54" w:rsidRDefault="00912BED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7A54" w:rsidRPr="00912BED">
        <w:rPr>
          <w:rFonts w:ascii="Times New Roman" w:hAnsi="Times New Roman" w:cs="Times New Roman"/>
          <w:sz w:val="28"/>
          <w:szCs w:val="28"/>
          <w:lang w:val="ru-RU"/>
        </w:rPr>
        <w:t>Асмандияров</w:t>
      </w:r>
      <w:proofErr w:type="spellEnd"/>
      <w:r w:rsidR="001A7A54"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7A54" w:rsidRPr="00912BED"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 w:rsidR="001A7A54"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1A7A54" w:rsidRPr="00912BED">
        <w:rPr>
          <w:rFonts w:ascii="Times New Roman" w:hAnsi="Times New Roman" w:cs="Times New Roman"/>
          <w:sz w:val="28"/>
          <w:szCs w:val="28"/>
          <w:lang w:val="ru-RU"/>
        </w:rPr>
        <w:t>Назаргалин</w:t>
      </w:r>
      <w:proofErr w:type="spellEnd"/>
      <w:r w:rsidR="001A7A54"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7A54" w:rsidRPr="00912BED">
        <w:rPr>
          <w:rFonts w:ascii="Times New Roman" w:hAnsi="Times New Roman" w:cs="Times New Roman"/>
          <w:sz w:val="28"/>
          <w:szCs w:val="28"/>
          <w:lang w:val="ru-RU"/>
        </w:rPr>
        <w:t>Э.Р</w:t>
      </w:r>
      <w:proofErr w:type="spellEnd"/>
      <w:r w:rsidR="001A7A54"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Снигирев </w:t>
      </w:r>
      <w:proofErr w:type="spellStart"/>
      <w:r w:rsidR="001A7A54" w:rsidRPr="00912BED">
        <w:rPr>
          <w:rFonts w:ascii="Times New Roman" w:hAnsi="Times New Roman" w:cs="Times New Roman"/>
          <w:sz w:val="28"/>
          <w:szCs w:val="28"/>
          <w:lang w:val="ru-RU"/>
        </w:rPr>
        <w:t>В.И</w:t>
      </w:r>
      <w:proofErr w:type="spellEnd"/>
      <w:r w:rsidR="001A7A54" w:rsidRPr="00912BED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1A7A54" w:rsidRPr="001A7A54">
        <w:rPr>
          <w:lang w:val="ru-RU"/>
        </w:rPr>
        <w:t xml:space="preserve"> </w:t>
      </w:r>
      <w:r w:rsidR="001A7A54">
        <w:rPr>
          <w:rFonts w:ascii="Times New Roman" w:hAnsi="Times New Roman" w:cs="Times New Roman"/>
          <w:sz w:val="28"/>
          <w:szCs w:val="28"/>
          <w:lang w:val="ru-RU"/>
        </w:rPr>
        <w:t>ООО «РН-</w:t>
      </w:r>
      <w:proofErr w:type="spellStart"/>
      <w:r w:rsidR="001A7A54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="001A7A5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12BED" w:rsidRDefault="001A7A54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Нуриев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Р.И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Костригин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Е.В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Давлетбаев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А.Я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A7A54">
        <w:rPr>
          <w:rFonts w:ascii="Times New Roman" w:hAnsi="Times New Roman" w:cs="Times New Roman"/>
          <w:sz w:val="28"/>
          <w:szCs w:val="28"/>
          <w:lang w:val="ru-RU"/>
        </w:rPr>
        <w:t>ООО «РН-</w:t>
      </w:r>
      <w:proofErr w:type="spellStart"/>
      <w:r w:rsidRPr="001A7A54">
        <w:rPr>
          <w:rFonts w:ascii="Times New Roman" w:hAnsi="Times New Roman" w:cs="Times New Roman"/>
          <w:sz w:val="28"/>
          <w:szCs w:val="28"/>
          <w:lang w:val="ru-RU"/>
        </w:rPr>
        <w:t>УфаНИПИнефть</w:t>
      </w:r>
      <w:proofErr w:type="spellEnd"/>
      <w:r w:rsidRPr="001A7A5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52393" w:rsidRP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P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7A54" w:rsidRDefault="00912BED" w:rsidP="001A7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>Комплексный подход к секторному моделированию. Программно-аналитические решения компании «СИАМ».</w:t>
      </w:r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7A54" w:rsidRDefault="001A7A54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Default="001A7A54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Есаулов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А.О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Петрашов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О.В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A7A54">
        <w:rPr>
          <w:rFonts w:ascii="Times New Roman" w:hAnsi="Times New Roman" w:cs="Times New Roman"/>
          <w:sz w:val="28"/>
          <w:szCs w:val="28"/>
          <w:lang w:val="ru-RU"/>
        </w:rPr>
        <w:t>ООО «СИАМ-Инжиниринг»</w:t>
      </w:r>
    </w:p>
    <w:p w:rsidR="00A52393" w:rsidRP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7A54" w:rsidRDefault="00912BED" w:rsidP="001A7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>Компьютерное моделирование гидродинамических методов контроля процессов вытеснения высоковязкой нефти рабочими реагентами.</w:t>
      </w:r>
      <w:r w:rsidR="00A52393" w:rsidRPr="00A52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7A54" w:rsidRDefault="001A7A54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7A54" w:rsidRPr="001A7A54" w:rsidRDefault="001A7A54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Свалов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Афанаскин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И.В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Крыганов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П.В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Штейнберг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Ю.М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7A54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1A7A5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A7A54">
        <w:rPr>
          <w:rFonts w:ascii="Times New Roman" w:hAnsi="Times New Roman" w:cs="Times New Roman"/>
          <w:sz w:val="28"/>
          <w:szCs w:val="28"/>
          <w:lang w:val="ru-RU"/>
        </w:rPr>
        <w:t>ВНИИнефть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1A7A54">
        <w:rPr>
          <w:rFonts w:ascii="Times New Roman" w:hAnsi="Times New Roman" w:cs="Times New Roman"/>
          <w:sz w:val="28"/>
          <w:szCs w:val="28"/>
          <w:lang w:val="ru-RU"/>
        </w:rPr>
        <w:t>научный центр «</w:t>
      </w:r>
      <w:proofErr w:type="spellStart"/>
      <w:r w:rsidRPr="001A7A54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Pr="001A7A5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52393" w:rsidRDefault="00A52393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P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Pr="006D09DD" w:rsidRDefault="00912BED" w:rsidP="006D0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>Мониторинг техног</w:t>
      </w:r>
      <w:r w:rsidRPr="006D09DD">
        <w:rPr>
          <w:rFonts w:ascii="Times New Roman" w:hAnsi="Times New Roman" w:cs="Times New Roman"/>
          <w:sz w:val="28"/>
          <w:szCs w:val="28"/>
          <w:lang w:val="ru-RU"/>
        </w:rPr>
        <w:t>енных трещин, образовавшихся вследствие закачки воды в нагнетательных скважинах, с помощью новейших методов моделирования.</w:t>
      </w:r>
      <w:r w:rsidR="00A52393" w:rsidRPr="006D0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7A54" w:rsidRDefault="001A7A54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Default="001A7A54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A7A54">
        <w:rPr>
          <w:rFonts w:ascii="Times New Roman" w:hAnsi="Times New Roman" w:cs="Times New Roman"/>
          <w:sz w:val="28"/>
          <w:szCs w:val="28"/>
          <w:lang w:val="ru-RU"/>
        </w:rPr>
        <w:t>Яхина</w:t>
      </w:r>
      <w:proofErr w:type="spellEnd"/>
      <w:r w:rsidRPr="001A7A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7A54">
        <w:rPr>
          <w:rFonts w:ascii="Times New Roman" w:hAnsi="Times New Roman" w:cs="Times New Roman"/>
          <w:sz w:val="28"/>
          <w:szCs w:val="28"/>
          <w:lang w:val="ru-RU"/>
        </w:rPr>
        <w:t>Д.Р</w:t>
      </w:r>
      <w:proofErr w:type="spellEnd"/>
      <w:r w:rsidRPr="001A7A5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A7A5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1A7A54">
        <w:rPr>
          <w:rFonts w:ascii="Times New Roman" w:hAnsi="Times New Roman" w:cs="Times New Roman"/>
          <w:sz w:val="28"/>
          <w:szCs w:val="28"/>
          <w:lang w:val="ru-RU"/>
        </w:rPr>
        <w:t>Салым</w:t>
      </w:r>
      <w:proofErr w:type="spellEnd"/>
      <w:r w:rsidRPr="001A7A54">
        <w:rPr>
          <w:rFonts w:ascii="Times New Roman" w:hAnsi="Times New Roman" w:cs="Times New Roman"/>
          <w:sz w:val="28"/>
          <w:szCs w:val="28"/>
          <w:lang w:val="ru-RU"/>
        </w:rPr>
        <w:t xml:space="preserve"> Петролеум </w:t>
      </w:r>
      <w:proofErr w:type="spellStart"/>
      <w:r w:rsidRPr="001A7A54">
        <w:rPr>
          <w:rFonts w:ascii="Times New Roman" w:hAnsi="Times New Roman" w:cs="Times New Roman"/>
          <w:sz w:val="28"/>
          <w:szCs w:val="28"/>
          <w:lang w:val="ru-RU"/>
        </w:rPr>
        <w:t>Девелопмент</w:t>
      </w:r>
      <w:proofErr w:type="spellEnd"/>
      <w:r w:rsidRPr="001A7A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7A54">
        <w:rPr>
          <w:rFonts w:ascii="Times New Roman" w:hAnsi="Times New Roman" w:cs="Times New Roman"/>
          <w:sz w:val="28"/>
          <w:szCs w:val="28"/>
          <w:lang w:val="ru-RU"/>
        </w:rPr>
        <w:t>Б.В</w:t>
      </w:r>
      <w:proofErr w:type="spellEnd"/>
      <w:r w:rsidRPr="001A7A54">
        <w:rPr>
          <w:rFonts w:ascii="Times New Roman" w:hAnsi="Times New Roman" w:cs="Times New Roman"/>
          <w:sz w:val="28"/>
          <w:szCs w:val="28"/>
          <w:lang w:val="ru-RU"/>
        </w:rPr>
        <w:t>.»</w:t>
      </w:r>
    </w:p>
    <w:p w:rsidR="00A52393" w:rsidRP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Default="00912BED" w:rsidP="00A5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Гидродинамический мониторинг на примере одного из месторождений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НГДУ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«ТНК-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Сорочинскнефть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52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Поливахо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А.С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1A7A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>ООО «СИАМ-Инжиниринг»</w:t>
      </w:r>
    </w:p>
    <w:p w:rsidR="00A52393" w:rsidRP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Default="00912BED" w:rsidP="00A5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>Численные методы прогнозирования технологических режимов работы скважин газовых и газоконденсатных месторождений.</w:t>
      </w:r>
    </w:p>
    <w:p w:rsid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7A54" w:rsidRDefault="00912BED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2393" w:rsidRPr="00912BED">
        <w:rPr>
          <w:rFonts w:ascii="Times New Roman" w:hAnsi="Times New Roman" w:cs="Times New Roman"/>
          <w:sz w:val="28"/>
          <w:szCs w:val="28"/>
          <w:lang w:val="ru-RU"/>
        </w:rPr>
        <w:t>Вершинин В. Е.,</w:t>
      </w:r>
      <w:r w:rsidR="001A7A54" w:rsidRPr="001A7A54">
        <w:rPr>
          <w:lang w:val="ru-RU"/>
        </w:rPr>
        <w:t xml:space="preserve"> </w:t>
      </w:r>
      <w:r w:rsidR="001A7A54">
        <w:rPr>
          <w:rFonts w:ascii="Times New Roman" w:hAnsi="Times New Roman" w:cs="Times New Roman"/>
          <w:sz w:val="28"/>
          <w:szCs w:val="28"/>
          <w:lang w:val="ru-RU"/>
        </w:rPr>
        <w:t>Тюменский государственный университет</w:t>
      </w:r>
    </w:p>
    <w:p w:rsidR="00912BED" w:rsidRPr="001A7A54" w:rsidRDefault="00A52393" w:rsidP="001A7A5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Юшков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А.Ю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A7A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7A54" w:rsidRPr="001A7A54">
        <w:rPr>
          <w:rFonts w:ascii="Times New Roman" w:hAnsi="Times New Roman" w:cs="Times New Roman"/>
          <w:sz w:val="28"/>
          <w:szCs w:val="28"/>
          <w:lang w:val="ru-RU"/>
        </w:rPr>
        <w:t>ООО «Тюменский нефтяной научный центр»</w:t>
      </w:r>
    </w:p>
    <w:p w:rsidR="00A52393" w:rsidRP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2393" w:rsidRDefault="00912BED" w:rsidP="00912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>Промысловые исследования по изучению развития техногенных трещин в нагнетательных скважинах.</w:t>
      </w:r>
      <w:r w:rsidR="00A52393" w:rsidRPr="00A52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2393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E2C04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Мальцев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Асмандияров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Камалов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А.З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2E2C04" w:rsidRPr="002E2C04">
        <w:rPr>
          <w:rFonts w:ascii="Times New Roman" w:hAnsi="Times New Roman" w:cs="Times New Roman"/>
          <w:sz w:val="28"/>
          <w:szCs w:val="28"/>
          <w:lang w:val="ru-RU"/>
        </w:rPr>
        <w:t>ООО «РН-</w:t>
      </w:r>
      <w:proofErr w:type="spellStart"/>
      <w:r w:rsidR="002E2C04" w:rsidRPr="002E2C04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="002E2C04" w:rsidRPr="002E2C0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12BED" w:rsidRPr="00912BED" w:rsidRDefault="00A52393" w:rsidP="00A5239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Байков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Давлетбаев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А.Я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Муллагалиев</w:t>
      </w:r>
      <w:proofErr w:type="spellEnd"/>
      <w:r w:rsidRPr="00912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BE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2E2C04">
        <w:rPr>
          <w:rFonts w:ascii="Times New Roman" w:hAnsi="Times New Roman" w:cs="Times New Roman"/>
          <w:sz w:val="28"/>
          <w:szCs w:val="28"/>
          <w:lang w:val="ru-RU"/>
        </w:rPr>
        <w:t>.И</w:t>
      </w:r>
      <w:proofErr w:type="spellEnd"/>
      <w:r w:rsidR="002E2C04">
        <w:rPr>
          <w:rFonts w:ascii="Times New Roman" w:hAnsi="Times New Roman" w:cs="Times New Roman"/>
          <w:sz w:val="28"/>
          <w:szCs w:val="28"/>
          <w:lang w:val="ru-RU"/>
        </w:rPr>
        <w:t xml:space="preserve">., Усманов </w:t>
      </w:r>
      <w:proofErr w:type="spellStart"/>
      <w:r w:rsidR="002E2C04">
        <w:rPr>
          <w:rFonts w:ascii="Times New Roman" w:hAnsi="Times New Roman" w:cs="Times New Roman"/>
          <w:sz w:val="28"/>
          <w:szCs w:val="28"/>
          <w:lang w:val="ru-RU"/>
        </w:rPr>
        <w:t>Т.С</w:t>
      </w:r>
      <w:proofErr w:type="spellEnd"/>
      <w:r w:rsidR="002E2C04">
        <w:rPr>
          <w:rFonts w:ascii="Times New Roman" w:hAnsi="Times New Roman" w:cs="Times New Roman"/>
          <w:sz w:val="28"/>
          <w:szCs w:val="28"/>
          <w:lang w:val="ru-RU"/>
        </w:rPr>
        <w:t xml:space="preserve">., Нуриев </w:t>
      </w:r>
      <w:proofErr w:type="spellStart"/>
      <w:r w:rsidR="002E2C04">
        <w:rPr>
          <w:rFonts w:ascii="Times New Roman" w:hAnsi="Times New Roman" w:cs="Times New Roman"/>
          <w:sz w:val="28"/>
          <w:szCs w:val="28"/>
          <w:lang w:val="ru-RU"/>
        </w:rPr>
        <w:t>Р.И</w:t>
      </w:r>
      <w:proofErr w:type="spellEnd"/>
      <w:r w:rsidR="002E2C0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bookmarkEnd w:id="0"/>
      <w:r w:rsidR="002E2C04" w:rsidRPr="002E2C04">
        <w:rPr>
          <w:rFonts w:ascii="Times New Roman" w:hAnsi="Times New Roman" w:cs="Times New Roman"/>
          <w:sz w:val="28"/>
          <w:szCs w:val="28"/>
          <w:lang w:val="ru-RU"/>
        </w:rPr>
        <w:t>ООО «РН-УфаНИПИнефть»</w:t>
      </w:r>
    </w:p>
    <w:sectPr w:rsidR="00912BED" w:rsidRPr="00912B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70F8A"/>
    <w:multiLevelType w:val="hybridMultilevel"/>
    <w:tmpl w:val="8B6AD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28"/>
    <w:rsid w:val="000302C2"/>
    <w:rsid w:val="001A7A54"/>
    <w:rsid w:val="002E2C04"/>
    <w:rsid w:val="00475924"/>
    <w:rsid w:val="004C7228"/>
    <w:rsid w:val="005629AF"/>
    <w:rsid w:val="006D09DD"/>
    <w:rsid w:val="008A21E2"/>
    <w:rsid w:val="00912BED"/>
    <w:rsid w:val="00A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8454"/>
  <w15:chartTrackingRefBased/>
  <w15:docId w15:val="{C61F23F5-85DB-433B-8F1A-42081676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2024-04-19T07:40:00Z</dcterms:created>
  <dcterms:modified xsi:type="dcterms:W3CDTF">2024-04-22T03:52:00Z</dcterms:modified>
</cp:coreProperties>
</file>